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B12D" w14:textId="57DB9681" w:rsidR="00506BA3" w:rsidRPr="00562F0D" w:rsidRDefault="00506BA3">
      <w:pPr>
        <w:rPr>
          <w:b/>
          <w:bCs/>
        </w:rPr>
      </w:pPr>
      <w:r w:rsidRPr="00562F0D">
        <w:rPr>
          <w:b/>
          <w:bCs/>
        </w:rPr>
        <w:t>“Stewards Engaged in God’s Work”</w:t>
      </w:r>
    </w:p>
    <w:p w14:paraId="0B5BFF4B" w14:textId="64D016E8" w:rsidR="002E06E9" w:rsidRPr="00562F0D" w:rsidRDefault="00506BA3">
      <w:pPr>
        <w:rPr>
          <w:b/>
          <w:bCs/>
        </w:rPr>
      </w:pPr>
      <w:r w:rsidRPr="00562F0D">
        <w:rPr>
          <w:b/>
          <w:bCs/>
        </w:rPr>
        <w:t>Bible Study Answer Guide</w:t>
      </w:r>
    </w:p>
    <w:p w14:paraId="68AE4402" w14:textId="77777777" w:rsidR="00506BA3" w:rsidRPr="00562F0D" w:rsidRDefault="00506BA3">
      <w:pPr>
        <w:rPr>
          <w:b/>
          <w:bCs/>
        </w:rPr>
      </w:pPr>
    </w:p>
    <w:p w14:paraId="7AF3178C" w14:textId="7766041D" w:rsidR="00506BA3" w:rsidRDefault="00506BA3">
      <w:pPr>
        <w:rPr>
          <w:b/>
          <w:bCs/>
        </w:rPr>
      </w:pPr>
      <w:r w:rsidRPr="00562F0D">
        <w:rPr>
          <w:b/>
          <w:bCs/>
        </w:rPr>
        <w:t>Bible Study 1</w:t>
      </w:r>
      <w:r w:rsidR="00CB6AC1">
        <w:rPr>
          <w:b/>
          <w:bCs/>
        </w:rPr>
        <w:t>: Stewards Engaged in Sharing the Gospel</w:t>
      </w:r>
    </w:p>
    <w:p w14:paraId="0D209C9A" w14:textId="77777777" w:rsidR="00CB6AC1" w:rsidRPr="00562F0D" w:rsidRDefault="00CB6AC1">
      <w:pPr>
        <w:rPr>
          <w:b/>
          <w:bCs/>
        </w:rPr>
      </w:pPr>
    </w:p>
    <w:p w14:paraId="43066B19" w14:textId="30B20174" w:rsidR="00B94211" w:rsidRDefault="00B94211" w:rsidP="00506BA3">
      <w:pPr>
        <w:pStyle w:val="ListParagraph"/>
        <w:numPr>
          <w:ilvl w:val="0"/>
          <w:numId w:val="1"/>
        </w:numPr>
      </w:pPr>
      <w:r>
        <w:t xml:space="preserve">The Gospel is the good news of Jesus Christ’s life, death, and resurrection.  Because we have been separated from God by sin, God sent His Son, Jesus, to earth to live a perfect life </w:t>
      </w:r>
      <w:r w:rsidR="00DD7A30">
        <w:t xml:space="preserve">in our place </w:t>
      </w:r>
      <w:r>
        <w:t xml:space="preserve">and to die to atone for our sins.  He was mocked and tortured.  He was nailed to a cross and died.   Through his death and resurrection, </w:t>
      </w:r>
      <w:r w:rsidR="00DD7A30">
        <w:t>H</w:t>
      </w:r>
      <w:r>
        <w:t xml:space="preserve">e conquered sin, death, and the devil.  Because of God’s grace in Jesus, we have been reconciled with </w:t>
      </w:r>
      <w:r w:rsidR="005B6DDD">
        <w:t>Him</w:t>
      </w:r>
      <w:r>
        <w:t>, and, through faith, we have the promise of life eternal.</w:t>
      </w:r>
    </w:p>
    <w:p w14:paraId="1AFE1152" w14:textId="77777777" w:rsidR="00B94211" w:rsidRDefault="00B94211" w:rsidP="00B94211">
      <w:pPr>
        <w:pStyle w:val="ListParagraph"/>
      </w:pPr>
    </w:p>
    <w:p w14:paraId="3AD6DCA1" w14:textId="59D3F00C" w:rsidR="00506BA3" w:rsidRDefault="001944C4" w:rsidP="00506BA3">
      <w:pPr>
        <w:pStyle w:val="ListParagraph"/>
        <w:numPr>
          <w:ilvl w:val="0"/>
          <w:numId w:val="1"/>
        </w:numPr>
      </w:pPr>
      <w:r>
        <w:t>Isaiah 52:7; Romans 10</w:t>
      </w:r>
      <w:r w:rsidR="00DD7A30">
        <w:t>:</w:t>
      </w:r>
      <w:r>
        <w:t xml:space="preserve">15. Both passages use the imagery of beautiful feet to represent the welcome and joyful arrival of messengers bringing the good news of the Gospel.  God’s messengers are essential to spreading the Gospel.  </w:t>
      </w:r>
    </w:p>
    <w:p w14:paraId="28208BCC" w14:textId="77777777" w:rsidR="00DD7A30" w:rsidRDefault="00DD7A30" w:rsidP="00DD7A30">
      <w:pPr>
        <w:pStyle w:val="ListParagraph"/>
      </w:pPr>
    </w:p>
    <w:p w14:paraId="6AE3D68F" w14:textId="5864C3F3" w:rsidR="00506BA3" w:rsidRDefault="00506BA3" w:rsidP="00506BA3">
      <w:pPr>
        <w:pStyle w:val="ListParagraph"/>
        <w:numPr>
          <w:ilvl w:val="0"/>
          <w:numId w:val="1"/>
        </w:numPr>
      </w:pPr>
      <w:r>
        <w:t xml:space="preserve">Mark 16:15. Proclaim the Gospel </w:t>
      </w:r>
      <w:r w:rsidR="00BD7AFB">
        <w:t>to</w:t>
      </w:r>
      <w:r>
        <w:t xml:space="preserve"> all nations.  </w:t>
      </w:r>
    </w:p>
    <w:p w14:paraId="19F22307" w14:textId="25521157" w:rsidR="00506BA3" w:rsidRDefault="00506BA3" w:rsidP="00506BA3">
      <w:pPr>
        <w:pStyle w:val="ListParagraph"/>
      </w:pPr>
      <w:r>
        <w:t xml:space="preserve">Matthew 28:19. The Great Commission commands us to </w:t>
      </w:r>
      <w:r w:rsidRPr="00506BA3">
        <w:rPr>
          <w:i/>
          <w:iCs/>
        </w:rPr>
        <w:t>“Go therefore and make disciples…”</w:t>
      </w:r>
      <w:r>
        <w:t xml:space="preserve">  God’s plan is to work through us to tell others about Jesus.</w:t>
      </w:r>
      <w:r w:rsidR="00BD7AFB">
        <w:t xml:space="preserve">  We plant the seeds</w:t>
      </w:r>
      <w:r w:rsidR="00F677AA">
        <w:t xml:space="preserve"> or share the Word.  </w:t>
      </w:r>
      <w:r w:rsidR="00BD7AFB">
        <w:t>God does the harvesting</w:t>
      </w:r>
      <w:r w:rsidR="001B7FD6">
        <w:t xml:space="preserve"> or changes their hearts</w:t>
      </w:r>
      <w:r w:rsidR="00BD7AFB">
        <w:t>.</w:t>
      </w:r>
    </w:p>
    <w:p w14:paraId="2554DD5C" w14:textId="303E352A" w:rsidR="00506BA3" w:rsidRDefault="00506BA3" w:rsidP="00506BA3"/>
    <w:p w14:paraId="598B5693" w14:textId="5B29B3D7" w:rsidR="00506BA3" w:rsidRDefault="00506BA3" w:rsidP="00506BA3">
      <w:pPr>
        <w:pStyle w:val="ListParagraph"/>
        <w:numPr>
          <w:ilvl w:val="0"/>
          <w:numId w:val="1"/>
        </w:numPr>
      </w:pPr>
      <w:r>
        <w:t xml:space="preserve">Joshua 1:9; Matthew 28:20; John 14:16-17; Hebrews 13:5. </w:t>
      </w:r>
      <w:r w:rsidR="00DD7A30">
        <w:t xml:space="preserve">We need not fear, because </w:t>
      </w:r>
      <w:r>
        <w:t>God is always with us.</w:t>
      </w:r>
    </w:p>
    <w:p w14:paraId="29D9D32F" w14:textId="77777777" w:rsidR="00F677AA" w:rsidRDefault="00F677AA" w:rsidP="00F677AA"/>
    <w:p w14:paraId="19F5F72B" w14:textId="30060AFC" w:rsidR="00F677AA" w:rsidRPr="00F677AA" w:rsidRDefault="00F677AA" w:rsidP="00F677AA">
      <w:pPr>
        <w:pStyle w:val="ListParagraph"/>
        <w:numPr>
          <w:ilvl w:val="0"/>
          <w:numId w:val="1"/>
        </w:numPr>
      </w:pPr>
      <w:r w:rsidRPr="00B94211">
        <w:t xml:space="preserve">Acts 1:8. </w:t>
      </w:r>
      <w:r w:rsidRPr="00F677AA">
        <w:t xml:space="preserve">Jerusalem, Judia, Samaria, </w:t>
      </w:r>
      <w:r>
        <w:t>and to the end of the earth.  We are to share the Gospel with our family, neighbors, community, country, and the world.</w:t>
      </w:r>
    </w:p>
    <w:p w14:paraId="6BD6DEEB" w14:textId="77777777" w:rsidR="00506BA3" w:rsidRPr="00F677AA" w:rsidRDefault="00506BA3" w:rsidP="00506BA3"/>
    <w:p w14:paraId="706DD82D" w14:textId="401BAF16" w:rsidR="00506BA3" w:rsidRDefault="00506BA3" w:rsidP="00506BA3">
      <w:pPr>
        <w:pStyle w:val="ListParagraph"/>
        <w:numPr>
          <w:ilvl w:val="0"/>
          <w:numId w:val="1"/>
        </w:numPr>
      </w:pPr>
      <w:r>
        <w:t xml:space="preserve">God’s greatest </w:t>
      </w:r>
      <w:r w:rsidR="003D5C81">
        <w:t xml:space="preserve">treasure </w:t>
      </w:r>
      <w:r>
        <w:t xml:space="preserve">to us is the Gospel.  We are stewards of the Gospel.  </w:t>
      </w:r>
      <w:r w:rsidR="00D62700">
        <w:t xml:space="preserve">The motivation for stewardship is the Gospel.  The mission is the core of stewardship, so if there is no mission there is no </w:t>
      </w:r>
      <w:r w:rsidR="00F677AA">
        <w:t xml:space="preserve">need for </w:t>
      </w:r>
      <w:r w:rsidR="00D62700">
        <w:t xml:space="preserve">stewardship.  </w:t>
      </w:r>
    </w:p>
    <w:p w14:paraId="338CC3E0" w14:textId="2B54FF88" w:rsidR="00D62700" w:rsidRDefault="00DD7A30" w:rsidP="00D62700">
      <w:pPr>
        <w:ind w:left="720"/>
      </w:pPr>
      <w:r>
        <w:t>Sharing</w:t>
      </w:r>
      <w:r w:rsidR="00D62700">
        <w:t xml:space="preserve"> the Gospel with all people needs financial support.  </w:t>
      </w:r>
      <w:r>
        <w:t xml:space="preserve">Certainly, there is no expense involved in ministries to our nearby neighbors, but God calls missionaries who leave home and family and need support, often in far off lands.  </w:t>
      </w:r>
      <w:r w:rsidR="00D62700">
        <w:t>As God’s stewards, we acknowledge God’s generosity to us, and</w:t>
      </w:r>
      <w:r w:rsidR="001B7FD6">
        <w:t>, from his generosity,</w:t>
      </w:r>
      <w:r w:rsidR="00D62700">
        <w:t xml:space="preserve"> we give generously of what </w:t>
      </w:r>
      <w:r w:rsidR="001B7FD6">
        <w:t>He</w:t>
      </w:r>
      <w:r w:rsidR="00D62700">
        <w:t xml:space="preserve"> entrusts to us.</w:t>
      </w:r>
    </w:p>
    <w:p w14:paraId="15D5654F" w14:textId="77777777" w:rsidR="00D62700" w:rsidRDefault="00D62700" w:rsidP="00D62700"/>
    <w:p w14:paraId="2676B267" w14:textId="3902B4CB" w:rsidR="00D62700" w:rsidRDefault="00F677AA" w:rsidP="00D62700">
      <w:pPr>
        <w:pStyle w:val="ListParagraph"/>
        <w:numPr>
          <w:ilvl w:val="0"/>
          <w:numId w:val="1"/>
        </w:numPr>
      </w:pPr>
      <w:r>
        <w:t>Luke 9:57-62</w:t>
      </w:r>
      <w:r w:rsidR="001B7FD6">
        <w:t xml:space="preserve">. The first response to Jesus’ request to follow Him and proclaim the kingdom of God was that he needed to first go and bury his father.  The second response was that he/she needed time to say farewell to those at home.  What are some obstacles or reasons </w:t>
      </w:r>
      <w:r w:rsidR="004D412F">
        <w:t xml:space="preserve">that we use today </w:t>
      </w:r>
      <w:r w:rsidR="001B7FD6">
        <w:t xml:space="preserve">for </w:t>
      </w:r>
      <w:r w:rsidR="004D412F">
        <w:t xml:space="preserve">not following Jesus and doing His work?  </w:t>
      </w:r>
      <w:r w:rsidR="00DD7A30">
        <w:t>We claim l</w:t>
      </w:r>
      <w:r w:rsidR="004D412F">
        <w:t xml:space="preserve">ack of time, wrong </w:t>
      </w:r>
      <w:r w:rsidR="00DD7A30">
        <w:t>commitments</w:t>
      </w:r>
      <w:r w:rsidR="004D412F">
        <w:t xml:space="preserve">, </w:t>
      </w:r>
      <w:r w:rsidR="00DD7A30">
        <w:t>our own inadequacy.</w:t>
      </w:r>
    </w:p>
    <w:p w14:paraId="4B895701" w14:textId="77777777" w:rsidR="004D412F" w:rsidRDefault="004D412F" w:rsidP="004D412F"/>
    <w:p w14:paraId="44821FD5" w14:textId="65A56AE9" w:rsidR="004D412F" w:rsidRDefault="004D412F" w:rsidP="004D412F">
      <w:pPr>
        <w:pStyle w:val="ListParagraph"/>
        <w:numPr>
          <w:ilvl w:val="0"/>
          <w:numId w:val="1"/>
        </w:numPr>
      </w:pPr>
      <w:r>
        <w:t>Matthew 16:24. God expects us to deny ourselves, take up our crosses, and follow Him. God wants us to surrender or own desires and priorities and live a life of self-denial.  We are to follow Jesus.  When we carry our own crosses, we show a willingness to endure hardships.</w:t>
      </w:r>
    </w:p>
    <w:p w14:paraId="69EBB3A6" w14:textId="77777777" w:rsidR="004D412F" w:rsidRDefault="004D412F" w:rsidP="004D412F">
      <w:pPr>
        <w:pStyle w:val="ListParagraph"/>
      </w:pPr>
    </w:p>
    <w:p w14:paraId="3AEB5EE3" w14:textId="44DBA222" w:rsidR="004D412F" w:rsidRDefault="008470BD" w:rsidP="004D412F">
      <w:pPr>
        <w:pStyle w:val="ListParagraph"/>
        <w:numPr>
          <w:ilvl w:val="0"/>
          <w:numId w:val="1"/>
        </w:numPr>
      </w:pPr>
      <w:r>
        <w:t>John 15:5; 2 Corinthians 12:9. The Apostle Paul was connected to the Vine, Jesus.  Before Jesus changed his heart, Paul’s passion to harm and kill Christians.  Christ completely changed his life.  Paul knew that God’s grace in Jesus was sufficient for him.  He submitted to Christ, and Christ’s power and strength was seen through him.</w:t>
      </w:r>
    </w:p>
    <w:p w14:paraId="35BF283B" w14:textId="77777777" w:rsidR="008470BD" w:rsidRDefault="008470BD" w:rsidP="008470BD">
      <w:pPr>
        <w:pStyle w:val="ListParagraph"/>
      </w:pPr>
    </w:p>
    <w:p w14:paraId="31A22DAE" w14:textId="4D792716" w:rsidR="008470BD" w:rsidRDefault="0038203D" w:rsidP="004D412F">
      <w:pPr>
        <w:pStyle w:val="ListParagraph"/>
        <w:numPr>
          <w:ilvl w:val="0"/>
          <w:numId w:val="1"/>
        </w:numPr>
      </w:pPr>
      <w:r>
        <w:t>2 Corinthians 3:1-3. Paul is telling us that the Gospel changes people</w:t>
      </w:r>
      <w:r w:rsidR="00EF41DF">
        <w:t>’s</w:t>
      </w:r>
      <w:r>
        <w:t xml:space="preserve"> lives.  Our lives reflect God’s love and light to the world.  People see Christ in us, and we become God’s letters to the world.  We become proof that the Gospel changes people</w:t>
      </w:r>
      <w:r w:rsidR="00EF41DF">
        <w:t>’s</w:t>
      </w:r>
      <w:r>
        <w:t xml:space="preserve"> lives and purposes.</w:t>
      </w:r>
    </w:p>
    <w:p w14:paraId="20EFD809" w14:textId="77777777" w:rsidR="0038203D" w:rsidRDefault="0038203D" w:rsidP="0038203D">
      <w:pPr>
        <w:pStyle w:val="ListParagraph"/>
      </w:pPr>
    </w:p>
    <w:p w14:paraId="75BAF903" w14:textId="2D313B98" w:rsidR="0038203D" w:rsidRDefault="0038203D" w:rsidP="004D412F">
      <w:pPr>
        <w:pStyle w:val="ListParagraph"/>
        <w:numPr>
          <w:ilvl w:val="0"/>
          <w:numId w:val="1"/>
        </w:numPr>
      </w:pPr>
      <w:r>
        <w:t>1 Peter 3:15. As believers, we should always be prepared to calmly and respectfully give a reason for our Christian hope</w:t>
      </w:r>
      <w:r w:rsidR="00EF41DF">
        <w:t xml:space="preserve"> with gentleness and respect</w:t>
      </w:r>
      <w:r>
        <w:t>.</w:t>
      </w:r>
    </w:p>
    <w:p w14:paraId="52D0AB3F" w14:textId="77777777" w:rsidR="0038203D" w:rsidRDefault="0038203D" w:rsidP="0038203D">
      <w:pPr>
        <w:pStyle w:val="ListParagraph"/>
      </w:pPr>
    </w:p>
    <w:p w14:paraId="47884BCC" w14:textId="3365D8DE" w:rsidR="0038203D" w:rsidRDefault="0038203D" w:rsidP="004D412F">
      <w:pPr>
        <w:pStyle w:val="ListParagraph"/>
        <w:numPr>
          <w:ilvl w:val="0"/>
          <w:numId w:val="1"/>
        </w:numPr>
      </w:pPr>
      <w:r>
        <w:t>Acts 4:20. Personal response.</w:t>
      </w:r>
    </w:p>
    <w:p w14:paraId="08BCFC21" w14:textId="77777777" w:rsidR="00991E44" w:rsidRDefault="00991E44" w:rsidP="00991E44">
      <w:pPr>
        <w:pStyle w:val="ListParagraph"/>
      </w:pPr>
    </w:p>
    <w:p w14:paraId="7F9EC372" w14:textId="77777777" w:rsidR="00991E44" w:rsidRDefault="00991E44" w:rsidP="00991E44"/>
    <w:p w14:paraId="21272152" w14:textId="77777777" w:rsidR="00010561" w:rsidRDefault="00010561" w:rsidP="00991E44">
      <w:pPr>
        <w:sectPr w:rsidR="00010561">
          <w:footerReference w:type="default" r:id="rId7"/>
          <w:pgSz w:w="12240" w:h="15840"/>
          <w:pgMar w:top="1440" w:right="1440" w:bottom="1440" w:left="1440" w:header="720" w:footer="720" w:gutter="0"/>
          <w:cols w:space="720"/>
          <w:docGrid w:linePitch="360"/>
        </w:sectPr>
      </w:pPr>
    </w:p>
    <w:p w14:paraId="04CCBE3A" w14:textId="77777777" w:rsidR="00991E44" w:rsidRPr="00562F0D" w:rsidRDefault="00991E44" w:rsidP="00991E44">
      <w:pPr>
        <w:rPr>
          <w:b/>
          <w:bCs/>
        </w:rPr>
      </w:pPr>
      <w:r w:rsidRPr="00562F0D">
        <w:rPr>
          <w:b/>
          <w:bCs/>
        </w:rPr>
        <w:lastRenderedPageBreak/>
        <w:t>“Stewards Engaged in God’s Work”</w:t>
      </w:r>
    </w:p>
    <w:p w14:paraId="3DAA5E7C" w14:textId="77777777" w:rsidR="00991E44" w:rsidRPr="00562F0D" w:rsidRDefault="00991E44" w:rsidP="00991E44">
      <w:pPr>
        <w:rPr>
          <w:b/>
          <w:bCs/>
        </w:rPr>
      </w:pPr>
      <w:r w:rsidRPr="00562F0D">
        <w:rPr>
          <w:b/>
          <w:bCs/>
        </w:rPr>
        <w:t>Bible Study Answer Guide</w:t>
      </w:r>
    </w:p>
    <w:p w14:paraId="4BF7835A" w14:textId="77777777" w:rsidR="00991E44" w:rsidRPr="00562F0D" w:rsidRDefault="00991E44" w:rsidP="00991E44">
      <w:pPr>
        <w:rPr>
          <w:b/>
          <w:bCs/>
        </w:rPr>
      </w:pPr>
    </w:p>
    <w:p w14:paraId="7176F865" w14:textId="432F738F" w:rsidR="00991E44" w:rsidRDefault="00991E44" w:rsidP="00991E44">
      <w:pPr>
        <w:rPr>
          <w:b/>
          <w:bCs/>
        </w:rPr>
      </w:pPr>
      <w:r w:rsidRPr="00562F0D">
        <w:rPr>
          <w:b/>
          <w:bCs/>
        </w:rPr>
        <w:t xml:space="preserve">Bible Study </w:t>
      </w:r>
      <w:r>
        <w:rPr>
          <w:b/>
          <w:bCs/>
        </w:rPr>
        <w:t>2</w:t>
      </w:r>
      <w:r w:rsidR="00CB6AC1">
        <w:rPr>
          <w:b/>
          <w:bCs/>
        </w:rPr>
        <w:t>: “Stewards Engaged in Serving”</w:t>
      </w:r>
    </w:p>
    <w:p w14:paraId="3E215E30" w14:textId="77777777" w:rsidR="00010561" w:rsidRPr="00562F0D" w:rsidRDefault="00010561" w:rsidP="00991E44">
      <w:pPr>
        <w:rPr>
          <w:b/>
          <w:bCs/>
        </w:rPr>
      </w:pPr>
    </w:p>
    <w:p w14:paraId="386B3B3F" w14:textId="006B2A2E" w:rsidR="00991E44" w:rsidRDefault="00010561" w:rsidP="00010561">
      <w:pPr>
        <w:pStyle w:val="ListParagraph"/>
        <w:numPr>
          <w:ilvl w:val="0"/>
          <w:numId w:val="2"/>
        </w:numPr>
      </w:pPr>
      <w:r>
        <w:t xml:space="preserve">Mark 12:31. We are to love our neighbors.  God has created and loves all people, so God’s love within us </w:t>
      </w:r>
      <w:r w:rsidR="00CB6AC1">
        <w:t xml:space="preserve">is to </w:t>
      </w:r>
      <w:r>
        <w:t>overflow through us to all people.</w:t>
      </w:r>
    </w:p>
    <w:p w14:paraId="1F58D299" w14:textId="77777777" w:rsidR="00CB6AC1" w:rsidRDefault="00CB6AC1" w:rsidP="00CB6AC1"/>
    <w:p w14:paraId="1FD55D3E" w14:textId="52022538" w:rsidR="00CB6AC1" w:rsidRDefault="00CB6AC1" w:rsidP="00CB6AC1">
      <w:pPr>
        <w:pStyle w:val="ListParagraph"/>
        <w:numPr>
          <w:ilvl w:val="0"/>
          <w:numId w:val="2"/>
        </w:numPr>
      </w:pPr>
      <w:r>
        <w:t>Galatians 5:13. Our freedom is to be expressed in loving service to all people.</w:t>
      </w:r>
    </w:p>
    <w:p w14:paraId="0F323472" w14:textId="77777777" w:rsidR="00CB6AC1" w:rsidRDefault="00CB6AC1" w:rsidP="00CB6AC1">
      <w:pPr>
        <w:pStyle w:val="ListParagraph"/>
      </w:pPr>
    </w:p>
    <w:p w14:paraId="2FCE0F6A" w14:textId="012975A2" w:rsidR="00CB6AC1" w:rsidRDefault="00CB6AC1" w:rsidP="00CB6AC1">
      <w:pPr>
        <w:pStyle w:val="ListParagraph"/>
        <w:numPr>
          <w:ilvl w:val="0"/>
          <w:numId w:val="2"/>
        </w:numPr>
      </w:pPr>
      <w:r>
        <w:t>Ephesians 5:1-2. Be imitators of Christ.  Walk in love as Christ walked.</w:t>
      </w:r>
    </w:p>
    <w:p w14:paraId="72FF79F7" w14:textId="77777777" w:rsidR="002024D9" w:rsidRDefault="002024D9" w:rsidP="002024D9">
      <w:pPr>
        <w:pStyle w:val="ListParagraph"/>
      </w:pPr>
    </w:p>
    <w:p w14:paraId="084C5257" w14:textId="50A40DD6" w:rsidR="002024D9" w:rsidRDefault="002024D9" w:rsidP="00CB6AC1">
      <w:pPr>
        <w:pStyle w:val="ListParagraph"/>
        <w:numPr>
          <w:ilvl w:val="0"/>
          <w:numId w:val="2"/>
        </w:numPr>
      </w:pPr>
      <w:r>
        <w:t xml:space="preserve">Luke 14:12-14. These verses warn us about the selfish </w:t>
      </w:r>
      <w:r w:rsidR="003E4FBE">
        <w:t xml:space="preserve">and self-centered </w:t>
      </w:r>
      <w:r>
        <w:t>attitude to serve people who will only serve us in return.</w:t>
      </w:r>
      <w:r w:rsidR="003E4FBE">
        <w:t xml:space="preserve"> Our service is to be from the heart in service to all people.  Do we serve for recognition?  Do we serve to gain power or success?  Do we serve only out of obligation?</w:t>
      </w:r>
    </w:p>
    <w:p w14:paraId="24644A4C" w14:textId="77777777" w:rsidR="003E4FBE" w:rsidRDefault="003E4FBE" w:rsidP="003E4FBE">
      <w:pPr>
        <w:pStyle w:val="ListParagraph"/>
      </w:pPr>
    </w:p>
    <w:p w14:paraId="49783A60" w14:textId="42736E78" w:rsidR="003E4FBE" w:rsidRDefault="003E4FBE" w:rsidP="00CB6AC1">
      <w:pPr>
        <w:pStyle w:val="ListParagraph"/>
        <w:numPr>
          <w:ilvl w:val="0"/>
          <w:numId w:val="2"/>
        </w:numPr>
      </w:pPr>
      <w:r>
        <w:t>1 Corinthians 2:16. We have the mind of Christ.</w:t>
      </w:r>
    </w:p>
    <w:p w14:paraId="30DC30DE" w14:textId="58779D1C" w:rsidR="003E4FBE" w:rsidRDefault="003E4FBE" w:rsidP="003E4FBE">
      <w:pPr>
        <w:ind w:left="720"/>
      </w:pPr>
      <w:r>
        <w:t>Galatians 2:20. Christ lives in us.</w:t>
      </w:r>
    </w:p>
    <w:p w14:paraId="6C495216" w14:textId="21F5173D" w:rsidR="003E4FBE" w:rsidRDefault="003E4FBE" w:rsidP="003E4FBE">
      <w:pPr>
        <w:ind w:left="720"/>
      </w:pPr>
      <w:r>
        <w:t>Philippians 2:13. God works in us.</w:t>
      </w:r>
    </w:p>
    <w:p w14:paraId="76617B13" w14:textId="082FB030" w:rsidR="003E4FBE" w:rsidRDefault="003E4FBE" w:rsidP="003E4FBE">
      <w:pPr>
        <w:ind w:left="720"/>
      </w:pPr>
      <w:r>
        <w:t>Philippians 4:13. God gives us strength to serve others.</w:t>
      </w:r>
    </w:p>
    <w:p w14:paraId="0B05391E" w14:textId="77777777" w:rsidR="003E4FBE" w:rsidRDefault="003E4FBE" w:rsidP="003E4FBE">
      <w:pPr>
        <w:pStyle w:val="ListParagraph"/>
      </w:pPr>
    </w:p>
    <w:p w14:paraId="40BF6EAA" w14:textId="252D88B1" w:rsidR="003E4FBE" w:rsidRDefault="003E4FBE" w:rsidP="00CB6AC1">
      <w:pPr>
        <w:pStyle w:val="ListParagraph"/>
        <w:numPr>
          <w:ilvl w:val="0"/>
          <w:numId w:val="2"/>
        </w:numPr>
      </w:pPr>
      <w:r>
        <w:t>Matthew 25:31-46.  Jesus separated the people of faith (the sheep) who expressed their faith through acts of service from the unfaithful (the goats) who did no good works</w:t>
      </w:r>
      <w:r w:rsidR="00F21B0F">
        <w:t xml:space="preserve"> because they laced faith</w:t>
      </w:r>
      <w:r>
        <w:t>.</w:t>
      </w:r>
    </w:p>
    <w:p w14:paraId="33C510F6" w14:textId="77777777" w:rsidR="003E4FBE" w:rsidRDefault="003E4FBE" w:rsidP="003E4FBE"/>
    <w:p w14:paraId="3B472037" w14:textId="79A38637" w:rsidR="003E4FBE" w:rsidRDefault="00E83F7A" w:rsidP="003E4FBE">
      <w:pPr>
        <w:pStyle w:val="ListParagraph"/>
        <w:numPr>
          <w:ilvl w:val="0"/>
          <w:numId w:val="2"/>
        </w:numPr>
      </w:pPr>
      <w:r>
        <w:t xml:space="preserve">We are too busy. We expect others to provide service.  We are indifferent to the needs of others.  We believe that we lack the funds to provide care, so we are not willing to make sacrifices.  Our prayers may become a substitute for action.  </w:t>
      </w:r>
    </w:p>
    <w:p w14:paraId="1BACFBB6" w14:textId="77777777" w:rsidR="00E83F7A" w:rsidRDefault="00E83F7A" w:rsidP="00E83F7A">
      <w:pPr>
        <w:pStyle w:val="ListParagraph"/>
      </w:pPr>
    </w:p>
    <w:p w14:paraId="4E011C71" w14:textId="146BE297" w:rsidR="00E83F7A" w:rsidRDefault="00E83F7A" w:rsidP="003E4FBE">
      <w:pPr>
        <w:pStyle w:val="ListParagraph"/>
        <w:numPr>
          <w:ilvl w:val="0"/>
          <w:numId w:val="2"/>
        </w:numPr>
      </w:pPr>
      <w:r>
        <w:t xml:space="preserve">Luke 10:25-37 (Parable of the Good Samaritan).  The Good Samaritan provided immediate care to the injuries, and then he took the injured person by donkey to the inn where he paid for his lodging.  </w:t>
      </w:r>
      <w:r w:rsidR="00B75E11">
        <w:t>Samaritans</w:t>
      </w:r>
      <w:r>
        <w:t xml:space="preserve"> were outcasts.</w:t>
      </w:r>
    </w:p>
    <w:p w14:paraId="56D6CC5A" w14:textId="77777777" w:rsidR="00E83F7A" w:rsidRDefault="00E83F7A" w:rsidP="00E83F7A">
      <w:pPr>
        <w:pStyle w:val="ListParagraph"/>
      </w:pPr>
    </w:p>
    <w:p w14:paraId="6D4DA599" w14:textId="16B4B9A6" w:rsidR="00E83F7A" w:rsidRDefault="00E83F7A" w:rsidP="003E4FBE">
      <w:pPr>
        <w:pStyle w:val="ListParagraph"/>
        <w:numPr>
          <w:ilvl w:val="0"/>
          <w:numId w:val="2"/>
        </w:numPr>
      </w:pPr>
      <w:r>
        <w:t>1 Peter 4:10.</w:t>
      </w:r>
      <w:r w:rsidR="0033495B">
        <w:t xml:space="preserve"> Each of us has received a gift.  We are to use our gift(s) in service to others.  We are called to be good stewards of God’s grace.</w:t>
      </w:r>
    </w:p>
    <w:p w14:paraId="4516806C" w14:textId="77777777" w:rsidR="00AF20F3" w:rsidRDefault="00AF20F3" w:rsidP="00AF20F3">
      <w:pPr>
        <w:pStyle w:val="ListParagraph"/>
      </w:pPr>
    </w:p>
    <w:p w14:paraId="3C6D3852" w14:textId="6161C570" w:rsidR="00AF20F3" w:rsidRDefault="00AF20F3" w:rsidP="003E4FBE">
      <w:pPr>
        <w:pStyle w:val="ListParagraph"/>
        <w:numPr>
          <w:ilvl w:val="0"/>
          <w:numId w:val="2"/>
        </w:numPr>
      </w:pPr>
      <w:r>
        <w:t xml:space="preserve">Luke 10:38-42. Martha was busy preparing, cleaning, and serving (possibly baking) for Jesus.  Mary chose to sit at the feet of Jesus to listen to his teaching.  </w:t>
      </w:r>
      <w:r w:rsidR="00B75E11">
        <w:t>Ma</w:t>
      </w:r>
      <w:r w:rsidR="00F21B0F">
        <w:t>r</w:t>
      </w:r>
      <w:r w:rsidR="00B75E11">
        <w:t>y did what was important by spending time with Jesus and learning from Him.</w:t>
      </w:r>
    </w:p>
    <w:p w14:paraId="03B7649F" w14:textId="77777777" w:rsidR="00B75E11" w:rsidRDefault="00B75E11" w:rsidP="00B75E11">
      <w:pPr>
        <w:pStyle w:val="ListParagraph"/>
      </w:pPr>
    </w:p>
    <w:p w14:paraId="018FC64F" w14:textId="68BA5FDD" w:rsidR="00B75E11" w:rsidRDefault="00B75E11" w:rsidP="003E4FBE">
      <w:pPr>
        <w:pStyle w:val="ListParagraph"/>
        <w:numPr>
          <w:ilvl w:val="0"/>
          <w:numId w:val="2"/>
        </w:numPr>
      </w:pPr>
      <w:r>
        <w:t>Personal response.</w:t>
      </w:r>
    </w:p>
    <w:p w14:paraId="551010C3" w14:textId="77777777" w:rsidR="00B75E11" w:rsidRDefault="00B75E11" w:rsidP="00B75E11">
      <w:pPr>
        <w:pStyle w:val="ListParagraph"/>
      </w:pPr>
    </w:p>
    <w:p w14:paraId="052E1CB5" w14:textId="74F98126" w:rsidR="00B75E11" w:rsidRDefault="00B75E11" w:rsidP="003E4FBE">
      <w:pPr>
        <w:pStyle w:val="ListParagraph"/>
        <w:numPr>
          <w:ilvl w:val="0"/>
          <w:numId w:val="2"/>
        </w:numPr>
      </w:pPr>
      <w:r>
        <w:t>Personal response.</w:t>
      </w:r>
    </w:p>
    <w:p w14:paraId="4A823A45" w14:textId="77777777" w:rsidR="001F57E0" w:rsidRDefault="001F57E0" w:rsidP="001F57E0">
      <w:pPr>
        <w:pStyle w:val="ListParagraph"/>
      </w:pPr>
    </w:p>
    <w:p w14:paraId="42D8EAE2" w14:textId="77777777" w:rsidR="001F57E0" w:rsidRDefault="001F57E0" w:rsidP="001F57E0">
      <w:pPr>
        <w:sectPr w:rsidR="001F57E0">
          <w:pgSz w:w="12240" w:h="15840"/>
          <w:pgMar w:top="1440" w:right="1440" w:bottom="1440" w:left="1440" w:header="720" w:footer="720" w:gutter="0"/>
          <w:cols w:space="720"/>
          <w:docGrid w:linePitch="360"/>
        </w:sectPr>
      </w:pPr>
    </w:p>
    <w:p w14:paraId="16B7BB4B" w14:textId="77777777" w:rsidR="001F57E0" w:rsidRPr="00562F0D" w:rsidRDefault="001F57E0" w:rsidP="001F57E0">
      <w:pPr>
        <w:rPr>
          <w:b/>
          <w:bCs/>
        </w:rPr>
      </w:pPr>
      <w:r w:rsidRPr="00562F0D">
        <w:rPr>
          <w:b/>
          <w:bCs/>
        </w:rPr>
        <w:lastRenderedPageBreak/>
        <w:t>“Stewards Engaged in God’s Work”</w:t>
      </w:r>
    </w:p>
    <w:p w14:paraId="2198E1E6" w14:textId="77777777" w:rsidR="001F57E0" w:rsidRPr="00562F0D" w:rsidRDefault="001F57E0" w:rsidP="001F57E0">
      <w:pPr>
        <w:rPr>
          <w:b/>
          <w:bCs/>
        </w:rPr>
      </w:pPr>
      <w:r w:rsidRPr="00562F0D">
        <w:rPr>
          <w:b/>
          <w:bCs/>
        </w:rPr>
        <w:t>Bible Study Answer Guide</w:t>
      </w:r>
    </w:p>
    <w:p w14:paraId="011EEA22" w14:textId="77777777" w:rsidR="001F57E0" w:rsidRPr="00562F0D" w:rsidRDefault="001F57E0" w:rsidP="001F57E0">
      <w:pPr>
        <w:rPr>
          <w:b/>
          <w:bCs/>
        </w:rPr>
      </w:pPr>
    </w:p>
    <w:p w14:paraId="1A08C8F6" w14:textId="5A537530" w:rsidR="001F57E0" w:rsidRDefault="001F57E0" w:rsidP="001F57E0">
      <w:pPr>
        <w:rPr>
          <w:b/>
          <w:bCs/>
        </w:rPr>
      </w:pPr>
      <w:r w:rsidRPr="00562F0D">
        <w:rPr>
          <w:b/>
          <w:bCs/>
        </w:rPr>
        <w:t xml:space="preserve">Bible Study </w:t>
      </w:r>
      <w:r>
        <w:rPr>
          <w:b/>
          <w:bCs/>
        </w:rPr>
        <w:t>3: Stewards Engaged in Faithful Giving</w:t>
      </w:r>
    </w:p>
    <w:p w14:paraId="3FBE07E5" w14:textId="77777777" w:rsidR="001F57E0" w:rsidRDefault="001F57E0" w:rsidP="001F57E0">
      <w:pPr>
        <w:rPr>
          <w:b/>
          <w:bCs/>
        </w:rPr>
      </w:pPr>
    </w:p>
    <w:p w14:paraId="0C2A9FFF" w14:textId="408DC3A2" w:rsidR="001F57E0" w:rsidRDefault="00FD5553" w:rsidP="001F57E0">
      <w:pPr>
        <w:pStyle w:val="ListParagraph"/>
        <w:numPr>
          <w:ilvl w:val="0"/>
          <w:numId w:val="3"/>
        </w:numPr>
      </w:pPr>
      <w:r>
        <w:t xml:space="preserve">After Jesus changed Zacchaeus’ heart, he gave half of his money to the poor and </w:t>
      </w:r>
      <w:r w:rsidR="007874B7">
        <w:t xml:space="preserve">reimbursed those </w:t>
      </w:r>
      <w:r>
        <w:t>he may have defrauded</w:t>
      </w:r>
      <w:r w:rsidR="007874B7">
        <w:t xml:space="preserve"> four times the amount</w:t>
      </w:r>
      <w:r>
        <w:t>.  Before he met Jesus, he loved money, and now he saw his money as an opportunity to help others.</w:t>
      </w:r>
    </w:p>
    <w:p w14:paraId="05AF654B" w14:textId="77777777" w:rsidR="00FD5553" w:rsidRDefault="00FD5553" w:rsidP="00FD5553"/>
    <w:p w14:paraId="5BB2D10F" w14:textId="46BDB41E" w:rsidR="00FD5553" w:rsidRDefault="00FD5553" w:rsidP="00FD5553">
      <w:pPr>
        <w:pStyle w:val="ListParagraph"/>
        <w:numPr>
          <w:ilvl w:val="0"/>
          <w:numId w:val="3"/>
        </w:numPr>
      </w:pPr>
      <w:r>
        <w:t xml:space="preserve">2 Corinthians 5:17. In Christ, we </w:t>
      </w:r>
      <w:r w:rsidR="007874B7">
        <w:t xml:space="preserve">read that we have </w:t>
      </w:r>
      <w:r>
        <w:t>become new creations.  We see the world with a different attitude and perspective.  Our time, talents, and treasures take on a different purpose.  We become God-centered rather than self-centered.  Money becomes a tool to help those in need, support God’s Church, and extend the kingdom.</w:t>
      </w:r>
      <w:r w:rsidR="009670AF">
        <w:t xml:space="preserve">  We know that God will provide all we need and enough to share with others.</w:t>
      </w:r>
    </w:p>
    <w:p w14:paraId="7E59C153" w14:textId="77777777" w:rsidR="00FD5553" w:rsidRDefault="00FD5553" w:rsidP="00FD5553">
      <w:pPr>
        <w:pStyle w:val="ListParagraph"/>
      </w:pPr>
    </w:p>
    <w:p w14:paraId="5CD1F967" w14:textId="10D8A1E3" w:rsidR="00FD5553" w:rsidRDefault="00FD5553" w:rsidP="00FD5553">
      <w:pPr>
        <w:pStyle w:val="ListParagraph"/>
        <w:numPr>
          <w:ilvl w:val="0"/>
          <w:numId w:val="3"/>
        </w:numPr>
      </w:pPr>
      <w:r>
        <w:t xml:space="preserve">1 Kings 17:1-24. Because of a </w:t>
      </w:r>
      <w:r w:rsidR="00054CD2">
        <w:t xml:space="preserve">severe </w:t>
      </w:r>
      <w:r>
        <w:t>famine, a poor widow was left with only a small amount of flour and oil.  Through her faith and trust, the widow used the last of her oil and flour to provide for Elijah.</w:t>
      </w:r>
      <w:r w:rsidR="00054CD2">
        <w:t xml:space="preserve">  Because she trusted God and gave Elijah all that she had, God promised that she </w:t>
      </w:r>
      <w:r w:rsidR="009670AF">
        <w:t xml:space="preserve">would </w:t>
      </w:r>
      <w:r w:rsidR="00054CD2">
        <w:t>never again be without flour and oil.  God provides.</w:t>
      </w:r>
    </w:p>
    <w:p w14:paraId="1D7A2E0B" w14:textId="77777777" w:rsidR="00054CD2" w:rsidRDefault="00054CD2" w:rsidP="00054CD2">
      <w:pPr>
        <w:pStyle w:val="ListParagraph"/>
      </w:pPr>
    </w:p>
    <w:p w14:paraId="2E80C7B5" w14:textId="16C02BFD" w:rsidR="00054CD2" w:rsidRDefault="00054CD2" w:rsidP="00FD5553">
      <w:pPr>
        <w:pStyle w:val="ListParagraph"/>
        <w:numPr>
          <w:ilvl w:val="0"/>
          <w:numId w:val="3"/>
        </w:numPr>
      </w:pPr>
      <w:r>
        <w:t>1 Corinthians 16:2. As we prosper, we are to give regularly on the first day of every week.</w:t>
      </w:r>
    </w:p>
    <w:p w14:paraId="54C73179" w14:textId="77777777" w:rsidR="00054CD2" w:rsidRDefault="00054CD2" w:rsidP="00054CD2">
      <w:pPr>
        <w:pStyle w:val="ListParagraph"/>
      </w:pPr>
    </w:p>
    <w:p w14:paraId="1FB09815" w14:textId="62914F6C" w:rsidR="00054CD2" w:rsidRDefault="009A01D1" w:rsidP="00FD5553">
      <w:pPr>
        <w:pStyle w:val="ListParagraph"/>
        <w:numPr>
          <w:ilvl w:val="0"/>
          <w:numId w:val="3"/>
        </w:numPr>
      </w:pPr>
      <w:r>
        <w:t xml:space="preserve">2 Corinthians 8:3. We are to give according to our means.  </w:t>
      </w:r>
    </w:p>
    <w:p w14:paraId="64BFE402" w14:textId="4FC592FD" w:rsidR="009A01D1" w:rsidRDefault="009A01D1" w:rsidP="009A01D1">
      <w:pPr>
        <w:ind w:left="720"/>
      </w:pPr>
      <w:r>
        <w:t xml:space="preserve">Verses 11-12. Give according to what </w:t>
      </w:r>
      <w:r w:rsidR="00151BD1">
        <w:t>we have</w:t>
      </w:r>
      <w:r w:rsidR="009670AF">
        <w:t>,</w:t>
      </w:r>
      <w:r>
        <w:t xml:space="preserve"> not what we don’t have.</w:t>
      </w:r>
    </w:p>
    <w:p w14:paraId="349CB853" w14:textId="0F29C05E" w:rsidR="009670AF" w:rsidRDefault="009670AF" w:rsidP="009A01D1">
      <w:pPr>
        <w:ind w:left="720"/>
      </w:pPr>
      <w:r>
        <w:t>1 Corinthians 16:2. Give as we are prospered.</w:t>
      </w:r>
    </w:p>
    <w:p w14:paraId="529F1CB2" w14:textId="77777777" w:rsidR="009A01D1" w:rsidRDefault="009A01D1" w:rsidP="009A01D1"/>
    <w:p w14:paraId="14DB63CB" w14:textId="569CD285" w:rsidR="009A01D1" w:rsidRDefault="00151BD1" w:rsidP="009A01D1">
      <w:pPr>
        <w:pStyle w:val="ListParagraph"/>
        <w:numPr>
          <w:ilvl w:val="0"/>
          <w:numId w:val="3"/>
        </w:numPr>
      </w:pPr>
      <w:r>
        <w:t>The heart controls are thoughts and actions.  When God has our hearts, we will be motivated to give willingly and generously.</w:t>
      </w:r>
    </w:p>
    <w:p w14:paraId="49AB3C25" w14:textId="4EF78F47" w:rsidR="00151BD1" w:rsidRDefault="00151BD1" w:rsidP="00151BD1">
      <w:r>
        <w:t xml:space="preserve"> </w:t>
      </w:r>
    </w:p>
    <w:p w14:paraId="67EB28F7" w14:textId="327CB966" w:rsidR="00151BD1" w:rsidRDefault="00151BD1" w:rsidP="00F20680">
      <w:pPr>
        <w:pStyle w:val="ListParagraph"/>
        <w:numPr>
          <w:ilvl w:val="0"/>
          <w:numId w:val="3"/>
        </w:numPr>
        <w:spacing w:before="120"/>
      </w:pPr>
      <w:r>
        <w:t>Luke 6:38. The way that we give to others and to God is the way we receive from them and God.  A generous spirit of giving will result in an abundant return</w:t>
      </w:r>
      <w:r w:rsidR="009670AF">
        <w:t xml:space="preserve"> (not necessarily “in kind”, that is monetarily.)</w:t>
      </w:r>
    </w:p>
    <w:p w14:paraId="3990E08F" w14:textId="75E13EF1" w:rsidR="00151BD1" w:rsidRDefault="00151BD1" w:rsidP="00F20680">
      <w:pPr>
        <w:spacing w:before="120"/>
        <w:ind w:left="720"/>
      </w:pPr>
      <w:r>
        <w:t>Luke 12:48</w:t>
      </w:r>
      <w:r w:rsidR="009670AF">
        <w:t>b</w:t>
      </w:r>
      <w:r>
        <w:t>. When we are given much, much is expected.</w:t>
      </w:r>
    </w:p>
    <w:p w14:paraId="582847DD" w14:textId="5B0442CC" w:rsidR="00151BD1" w:rsidRDefault="00151BD1" w:rsidP="00F20680">
      <w:pPr>
        <w:spacing w:before="120"/>
        <w:ind w:left="720"/>
      </w:pPr>
      <w:r>
        <w:t>2 Corinthians 9:11. We will be enriched so we can give generously.  Our giving will produce thanksgiving to God.</w:t>
      </w:r>
    </w:p>
    <w:p w14:paraId="74D7B94C" w14:textId="0479D801" w:rsidR="00151BD1" w:rsidRDefault="00151BD1" w:rsidP="00F20680">
      <w:pPr>
        <w:spacing w:before="120"/>
        <w:ind w:left="720"/>
      </w:pPr>
      <w:r>
        <w:t xml:space="preserve">Malachi 3:8. </w:t>
      </w:r>
      <w:r w:rsidR="00F20680">
        <w:t xml:space="preserve">In the Old Testament, </w:t>
      </w:r>
      <w:r>
        <w:t>God</w:t>
      </w:r>
      <w:r w:rsidR="00F20680">
        <w:t>’s people were commanded to tithe, and people who didn’t tithe were robbing God.</w:t>
      </w:r>
      <w:r w:rsidR="009670AF">
        <w:t xml:space="preserve">  People under grace are enabled to give even more.</w:t>
      </w:r>
    </w:p>
    <w:p w14:paraId="72AA236C" w14:textId="77777777" w:rsidR="00F20680" w:rsidRDefault="00F20680" w:rsidP="00F20680">
      <w:pPr>
        <w:ind w:left="720"/>
      </w:pPr>
    </w:p>
    <w:p w14:paraId="65EA47FA" w14:textId="10CC078E" w:rsidR="00F20680" w:rsidRDefault="00F20680" w:rsidP="00F20680">
      <w:pPr>
        <w:pStyle w:val="ListParagraph"/>
        <w:numPr>
          <w:ilvl w:val="0"/>
          <w:numId w:val="3"/>
        </w:numPr>
      </w:pPr>
      <w:r>
        <w:t>Personal response.</w:t>
      </w:r>
    </w:p>
    <w:p w14:paraId="4DC7430D" w14:textId="77777777" w:rsidR="00F20680" w:rsidRDefault="00F20680" w:rsidP="00F20680"/>
    <w:p w14:paraId="09E38694" w14:textId="27FF3C6C" w:rsidR="00F20680" w:rsidRDefault="00F20680" w:rsidP="00F20680">
      <w:pPr>
        <w:pStyle w:val="ListParagraph"/>
        <w:numPr>
          <w:ilvl w:val="0"/>
          <w:numId w:val="3"/>
        </w:numPr>
      </w:pPr>
      <w:r>
        <w:t>Proverbs 3:9.</w:t>
      </w:r>
      <w:r w:rsidR="00F948F3">
        <w:t xml:space="preserve">  God is calling us to honor Him with all our wealth and to return to Him the first part of our income (firstfruits).  Through faith, we know that all we have comes from the Lord.  He gives us the ability to earn an income (Deuteronomy 8:17-18), so, in our giving, we are merely returning to Him what He has already entrusted to us.  </w:t>
      </w:r>
      <w:r w:rsidR="009670AF">
        <w:t xml:space="preserve">By grace, </w:t>
      </w:r>
      <w:r w:rsidR="009670AF">
        <w:lastRenderedPageBreak/>
        <w:t>working through Word and Sacrament, we understand that our wealth is a gift from God, and He enables us to give freely and generously.</w:t>
      </w:r>
      <w:r w:rsidR="00F948F3">
        <w:t xml:space="preserve">  </w:t>
      </w:r>
    </w:p>
    <w:p w14:paraId="687CAD7A" w14:textId="77777777" w:rsidR="00F948F3" w:rsidRDefault="00F948F3" w:rsidP="00F948F3">
      <w:pPr>
        <w:pStyle w:val="ListParagraph"/>
      </w:pPr>
    </w:p>
    <w:p w14:paraId="2F4440F4" w14:textId="58B56C40" w:rsidR="00F948F3" w:rsidRDefault="00F948F3" w:rsidP="00F20680">
      <w:pPr>
        <w:pStyle w:val="ListParagraph"/>
        <w:numPr>
          <w:ilvl w:val="0"/>
          <w:numId w:val="3"/>
        </w:numPr>
      </w:pPr>
      <w:r>
        <w:t xml:space="preserve">Acts 20:35. Jesus tells us that it is more blessed to give than to receive.  As </w:t>
      </w:r>
      <w:r w:rsidR="00057B5F">
        <w:t>enjoyable</w:t>
      </w:r>
      <w:r>
        <w:t xml:space="preserve"> as it is to receive gifts, it is even </w:t>
      </w:r>
      <w:r w:rsidR="00985E79">
        <w:t>better</w:t>
      </w:r>
      <w:r>
        <w:t xml:space="preserve"> to give them.  </w:t>
      </w:r>
      <w:r w:rsidR="00DC6FC5">
        <w:t xml:space="preserve">Joy and blessings are given to a generous person.  </w:t>
      </w:r>
      <w:r w:rsidR="00985E79">
        <w:t xml:space="preserve">Faith enables us to be givers, and, through our giving, we receive more of God’s blessings.  Giving helps to strengthen our relationship with Jesus.  God uses us as vessels through whom He cares for His Church, the needs of people, and to expand His kingdom.  He blesses us with material blessings not only to provide for our own needs but to help the widows and orphans.  In 2 Corinthians 9:11 we read, </w:t>
      </w:r>
      <w:r w:rsidR="00985E79" w:rsidRPr="00985E79">
        <w:rPr>
          <w:i/>
          <w:iCs/>
        </w:rPr>
        <w:t>“You will be enriched in every way to be generous in every way, which through us will produce thanksgiving to God.”</w:t>
      </w:r>
      <w:r w:rsidR="00985E79">
        <w:t xml:space="preserve"> </w:t>
      </w:r>
    </w:p>
    <w:p w14:paraId="0C8CFF69" w14:textId="77777777" w:rsidR="00F20680" w:rsidRPr="001F57E0" w:rsidRDefault="00F20680" w:rsidP="00F20680"/>
    <w:p w14:paraId="05BD4EBC" w14:textId="3EFAE9AF" w:rsidR="001F57E0" w:rsidRDefault="00985E79" w:rsidP="00985E79">
      <w:pPr>
        <w:pStyle w:val="ListParagraph"/>
        <w:numPr>
          <w:ilvl w:val="0"/>
          <w:numId w:val="3"/>
        </w:numPr>
      </w:pPr>
      <w:r>
        <w:t xml:space="preserve">2 Corinthians 9:6-8. God’s Word tells us that the more we </w:t>
      </w:r>
      <w:r w:rsidR="00DC6FC5">
        <w:t>sow</w:t>
      </w:r>
      <w:r>
        <w:t xml:space="preserve"> the more we </w:t>
      </w:r>
      <w:r w:rsidR="00DC6FC5">
        <w:t xml:space="preserve">will </w:t>
      </w:r>
      <w:r>
        <w:t xml:space="preserve">reap.  </w:t>
      </w:r>
      <w:r w:rsidR="00DC6FC5">
        <w:t xml:space="preserve">We reap what we sow.  </w:t>
      </w:r>
      <w:r>
        <w:t xml:space="preserve">If </w:t>
      </w:r>
      <w:r w:rsidR="00DC6FC5">
        <w:t>we</w:t>
      </w:r>
      <w:r>
        <w:t xml:space="preserve"> so</w:t>
      </w:r>
      <w:r w:rsidR="00DC6FC5">
        <w:t>w</w:t>
      </w:r>
      <w:r>
        <w:t xml:space="preserve"> kindness, we will reap kindness.  </w:t>
      </w:r>
      <w:r w:rsidR="00DC6FC5">
        <w:t xml:space="preserve">If we sow in our giving, we will reap.  God never promises that we reap material blessings, but God’s Word does promise special spiritual blessings through our faithful generosity (Read: Deuteronomy 15:10; Psalms 112:5; Proverbs 11:24-25; </w:t>
      </w:r>
      <w:r w:rsidR="009F7000">
        <w:t xml:space="preserve">Malachi 3:10; </w:t>
      </w:r>
      <w:r w:rsidR="00DC6FC5">
        <w:t>Luke 6:38)</w:t>
      </w:r>
      <w:r w:rsidR="009F7000">
        <w:t>.</w:t>
      </w:r>
    </w:p>
    <w:p w14:paraId="6C7AC64C" w14:textId="77777777" w:rsidR="00850ED5" w:rsidRDefault="00850ED5" w:rsidP="00850ED5">
      <w:pPr>
        <w:pStyle w:val="ListParagraph"/>
      </w:pPr>
    </w:p>
    <w:p w14:paraId="380D2CC1" w14:textId="1AC87650" w:rsidR="00850ED5" w:rsidRDefault="00850ED5" w:rsidP="00850ED5">
      <w:pPr>
        <w:pStyle w:val="ListParagraph"/>
      </w:pPr>
      <w:r>
        <w:t>Through the work of the Holy Spirit in our lives, we can give cheerfully.</w:t>
      </w:r>
    </w:p>
    <w:p w14:paraId="124D97D1" w14:textId="77777777" w:rsidR="009F7000" w:rsidRDefault="009F7000" w:rsidP="009F7000">
      <w:pPr>
        <w:pStyle w:val="ListParagraph"/>
      </w:pPr>
    </w:p>
    <w:p w14:paraId="4B54E121" w14:textId="744A1A83" w:rsidR="009F7000" w:rsidRPr="00506BA3" w:rsidRDefault="009F7000" w:rsidP="00985E79">
      <w:pPr>
        <w:pStyle w:val="ListParagraph"/>
        <w:numPr>
          <w:ilvl w:val="0"/>
          <w:numId w:val="3"/>
        </w:numPr>
      </w:pPr>
      <w:r>
        <w:t xml:space="preserve">2 Corinthians 8:7. </w:t>
      </w:r>
      <w:r w:rsidR="00753F1E">
        <w:t xml:space="preserve">Giving is faith in action.  Only when God changes our hearts will it be possible for us to give generously.  </w:t>
      </w:r>
      <w:r w:rsidR="00057B5F">
        <w:t>Those who</w:t>
      </w:r>
      <w:r>
        <w:t xml:space="preserve"> excel</w:t>
      </w:r>
      <w:r w:rsidR="00097F0F">
        <w:t xml:space="preserve"> </w:t>
      </w:r>
      <w:r>
        <w:t>in the grace of giving</w:t>
      </w:r>
      <w:r w:rsidR="00097F0F">
        <w:t xml:space="preserve">, </w:t>
      </w:r>
      <w:r>
        <w:t xml:space="preserve">give </w:t>
      </w:r>
      <w:r w:rsidR="00057B5F">
        <w:t>thei</w:t>
      </w:r>
      <w:r w:rsidR="00097F0F">
        <w:t>r</w:t>
      </w:r>
      <w:r>
        <w:t xml:space="preserve"> first and best generously</w:t>
      </w:r>
      <w:r w:rsidR="00057B5F">
        <w:t xml:space="preserve"> and joyfully</w:t>
      </w:r>
      <w:r>
        <w:t>.  T</w:t>
      </w:r>
      <w:r w:rsidR="00057B5F">
        <w:t>hey</w:t>
      </w:r>
      <w:r>
        <w:t xml:space="preserve"> </w:t>
      </w:r>
      <w:r w:rsidR="00097F0F">
        <w:t xml:space="preserve">will </w:t>
      </w:r>
      <w:r w:rsidR="00753F1E">
        <w:t>hold</w:t>
      </w:r>
      <w:r>
        <w:t xml:space="preserve"> onto </w:t>
      </w:r>
      <w:r w:rsidR="00057B5F">
        <w:t>their</w:t>
      </w:r>
      <w:r>
        <w:t xml:space="preserve"> money loosely </w:t>
      </w:r>
      <w:r w:rsidR="00753F1E">
        <w:t xml:space="preserve">and find joy in giving to God through </w:t>
      </w:r>
      <w:r w:rsidR="00057B5F">
        <w:t>their</w:t>
      </w:r>
      <w:r w:rsidR="00753F1E">
        <w:t xml:space="preserve"> church</w:t>
      </w:r>
      <w:r w:rsidR="00097F0F">
        <w:t>es</w:t>
      </w:r>
      <w:r w:rsidR="00753F1E">
        <w:t xml:space="preserve"> and other Christian ministries.</w:t>
      </w:r>
      <w:r w:rsidR="00097F0F">
        <w:t xml:space="preserve">  T</w:t>
      </w:r>
      <w:r w:rsidR="00057B5F">
        <w:t>hey are</w:t>
      </w:r>
      <w:r w:rsidR="00097F0F">
        <w:t xml:space="preserve"> less interested in taking care of </w:t>
      </w:r>
      <w:r w:rsidR="00057B5F">
        <w:t>their</w:t>
      </w:r>
      <w:r w:rsidR="00097F0F">
        <w:t xml:space="preserve"> wants than in helping </w:t>
      </w:r>
      <w:r w:rsidR="00057B5F">
        <w:t xml:space="preserve">to </w:t>
      </w:r>
      <w:r w:rsidR="00097F0F">
        <w:t>provide for the needs of others.  Faithful giving is an important way that express</w:t>
      </w:r>
      <w:r w:rsidR="00057B5F">
        <w:t>es</w:t>
      </w:r>
      <w:r w:rsidR="00097F0F">
        <w:t xml:space="preserve"> our worship </w:t>
      </w:r>
      <w:r w:rsidR="00057B5F">
        <w:t>and gratitude toward God</w:t>
      </w:r>
      <w:r w:rsidR="00097F0F">
        <w:t>.</w:t>
      </w:r>
      <w:r w:rsidR="00CE245E">
        <w:t xml:space="preserve">  T</w:t>
      </w:r>
      <w:r w:rsidR="00057B5F">
        <w:t>hose who</w:t>
      </w:r>
      <w:r w:rsidR="00CE245E">
        <w:t xml:space="preserve"> excel in the grace of giving</w:t>
      </w:r>
      <w:r w:rsidR="00057B5F">
        <w:t xml:space="preserve"> </w:t>
      </w:r>
      <w:r w:rsidR="00CE245E">
        <w:t>make giving a priority.</w:t>
      </w:r>
    </w:p>
    <w:sectPr w:rsidR="009F7000" w:rsidRPr="00506B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F9EF0" w14:textId="77777777" w:rsidR="005F5EE8" w:rsidRDefault="005F5EE8" w:rsidP="00753F1E">
      <w:r>
        <w:separator/>
      </w:r>
    </w:p>
  </w:endnote>
  <w:endnote w:type="continuationSeparator" w:id="0">
    <w:p w14:paraId="45FA9AF8" w14:textId="77777777" w:rsidR="005F5EE8" w:rsidRDefault="005F5EE8" w:rsidP="0075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1076459"/>
      <w:docPartObj>
        <w:docPartGallery w:val="Page Numbers (Bottom of Page)"/>
        <w:docPartUnique/>
      </w:docPartObj>
    </w:sdtPr>
    <w:sdtEndPr>
      <w:rPr>
        <w:noProof/>
      </w:rPr>
    </w:sdtEndPr>
    <w:sdtContent>
      <w:p w14:paraId="7187390B" w14:textId="7A9B1A56" w:rsidR="00753F1E" w:rsidRDefault="00753F1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58DC8F" w14:textId="77777777" w:rsidR="00753F1E" w:rsidRDefault="00753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E2AA0" w14:textId="77777777" w:rsidR="005F5EE8" w:rsidRDefault="005F5EE8" w:rsidP="00753F1E">
      <w:r>
        <w:separator/>
      </w:r>
    </w:p>
  </w:footnote>
  <w:footnote w:type="continuationSeparator" w:id="0">
    <w:p w14:paraId="6829B69A" w14:textId="77777777" w:rsidR="005F5EE8" w:rsidRDefault="005F5EE8" w:rsidP="00753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D04EA7"/>
    <w:multiLevelType w:val="hybridMultilevel"/>
    <w:tmpl w:val="6EBA4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1D7653"/>
    <w:multiLevelType w:val="hybridMultilevel"/>
    <w:tmpl w:val="52448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69774A"/>
    <w:multiLevelType w:val="hybridMultilevel"/>
    <w:tmpl w:val="71FEB3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998780">
    <w:abstractNumId w:val="1"/>
  </w:num>
  <w:num w:numId="2" w16cid:durableId="146559172">
    <w:abstractNumId w:val="0"/>
  </w:num>
  <w:num w:numId="3" w16cid:durableId="223377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BA3"/>
    <w:rsid w:val="00010561"/>
    <w:rsid w:val="00010844"/>
    <w:rsid w:val="00054CD2"/>
    <w:rsid w:val="00057B5F"/>
    <w:rsid w:val="00070107"/>
    <w:rsid w:val="00097F0F"/>
    <w:rsid w:val="000B752A"/>
    <w:rsid w:val="000F2B07"/>
    <w:rsid w:val="0012035D"/>
    <w:rsid w:val="00151BD1"/>
    <w:rsid w:val="001871BB"/>
    <w:rsid w:val="001944C4"/>
    <w:rsid w:val="001B7FD6"/>
    <w:rsid w:val="001F57E0"/>
    <w:rsid w:val="002024D9"/>
    <w:rsid w:val="002E06E9"/>
    <w:rsid w:val="0031522D"/>
    <w:rsid w:val="003339BF"/>
    <w:rsid w:val="0033495B"/>
    <w:rsid w:val="00354963"/>
    <w:rsid w:val="0038203D"/>
    <w:rsid w:val="00396835"/>
    <w:rsid w:val="003C708A"/>
    <w:rsid w:val="003D5C81"/>
    <w:rsid w:val="003E4FBE"/>
    <w:rsid w:val="004D412F"/>
    <w:rsid w:val="00506BA3"/>
    <w:rsid w:val="00562F0D"/>
    <w:rsid w:val="00574FC2"/>
    <w:rsid w:val="005B6DDD"/>
    <w:rsid w:val="005F5EE8"/>
    <w:rsid w:val="00624516"/>
    <w:rsid w:val="006E3C00"/>
    <w:rsid w:val="00753F1E"/>
    <w:rsid w:val="00772E4A"/>
    <w:rsid w:val="0078493B"/>
    <w:rsid w:val="007874B7"/>
    <w:rsid w:val="007C0ABE"/>
    <w:rsid w:val="007F467B"/>
    <w:rsid w:val="008470BD"/>
    <w:rsid w:val="00850ED5"/>
    <w:rsid w:val="008567C5"/>
    <w:rsid w:val="008A23A7"/>
    <w:rsid w:val="008B3E66"/>
    <w:rsid w:val="009670AF"/>
    <w:rsid w:val="0097283F"/>
    <w:rsid w:val="00985E79"/>
    <w:rsid w:val="00991E44"/>
    <w:rsid w:val="009A01D1"/>
    <w:rsid w:val="009F7000"/>
    <w:rsid w:val="00AF20F3"/>
    <w:rsid w:val="00B75E11"/>
    <w:rsid w:val="00B94211"/>
    <w:rsid w:val="00BD7AFB"/>
    <w:rsid w:val="00BE53D4"/>
    <w:rsid w:val="00CB6AC1"/>
    <w:rsid w:val="00CE245E"/>
    <w:rsid w:val="00D62700"/>
    <w:rsid w:val="00DC6FC5"/>
    <w:rsid w:val="00DD7A30"/>
    <w:rsid w:val="00DE1187"/>
    <w:rsid w:val="00E83F7A"/>
    <w:rsid w:val="00EF41DF"/>
    <w:rsid w:val="00F20680"/>
    <w:rsid w:val="00F21B0F"/>
    <w:rsid w:val="00F677AA"/>
    <w:rsid w:val="00F948F3"/>
    <w:rsid w:val="00FD5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4111F"/>
  <w15:chartTrackingRefBased/>
  <w15:docId w15:val="{C3EDED67-9492-4BB6-9727-41B6F01ED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6B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6B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6BA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6BA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06BA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06BA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06BA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06BA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06BA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6B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6B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6BA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6BA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06BA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06BA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06BA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06BA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06BA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06BA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6B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6BA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6BA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06BA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06BA3"/>
    <w:rPr>
      <w:i/>
      <w:iCs/>
      <w:color w:val="404040" w:themeColor="text1" w:themeTint="BF"/>
    </w:rPr>
  </w:style>
  <w:style w:type="paragraph" w:styleId="ListParagraph">
    <w:name w:val="List Paragraph"/>
    <w:basedOn w:val="Normal"/>
    <w:uiPriority w:val="34"/>
    <w:qFormat/>
    <w:rsid w:val="00506BA3"/>
    <w:pPr>
      <w:ind w:left="720"/>
      <w:contextualSpacing/>
    </w:pPr>
  </w:style>
  <w:style w:type="character" w:styleId="IntenseEmphasis">
    <w:name w:val="Intense Emphasis"/>
    <w:basedOn w:val="DefaultParagraphFont"/>
    <w:uiPriority w:val="21"/>
    <w:qFormat/>
    <w:rsid w:val="00506BA3"/>
    <w:rPr>
      <w:i/>
      <w:iCs/>
      <w:color w:val="0F4761" w:themeColor="accent1" w:themeShade="BF"/>
    </w:rPr>
  </w:style>
  <w:style w:type="paragraph" w:styleId="IntenseQuote">
    <w:name w:val="Intense Quote"/>
    <w:basedOn w:val="Normal"/>
    <w:next w:val="Normal"/>
    <w:link w:val="IntenseQuoteChar"/>
    <w:uiPriority w:val="30"/>
    <w:qFormat/>
    <w:rsid w:val="00506B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6BA3"/>
    <w:rPr>
      <w:i/>
      <w:iCs/>
      <w:color w:val="0F4761" w:themeColor="accent1" w:themeShade="BF"/>
    </w:rPr>
  </w:style>
  <w:style w:type="character" w:styleId="IntenseReference">
    <w:name w:val="Intense Reference"/>
    <w:basedOn w:val="DefaultParagraphFont"/>
    <w:uiPriority w:val="32"/>
    <w:qFormat/>
    <w:rsid w:val="00506BA3"/>
    <w:rPr>
      <w:b/>
      <w:bCs/>
      <w:smallCaps/>
      <w:color w:val="0F4761" w:themeColor="accent1" w:themeShade="BF"/>
      <w:spacing w:val="5"/>
    </w:rPr>
  </w:style>
  <w:style w:type="paragraph" w:styleId="Header">
    <w:name w:val="header"/>
    <w:basedOn w:val="Normal"/>
    <w:link w:val="HeaderChar"/>
    <w:uiPriority w:val="99"/>
    <w:unhideWhenUsed/>
    <w:rsid w:val="00753F1E"/>
    <w:pPr>
      <w:tabs>
        <w:tab w:val="center" w:pos="4680"/>
        <w:tab w:val="right" w:pos="9360"/>
      </w:tabs>
    </w:pPr>
  </w:style>
  <w:style w:type="character" w:customStyle="1" w:styleId="HeaderChar">
    <w:name w:val="Header Char"/>
    <w:basedOn w:val="DefaultParagraphFont"/>
    <w:link w:val="Header"/>
    <w:uiPriority w:val="99"/>
    <w:rsid w:val="00753F1E"/>
  </w:style>
  <w:style w:type="paragraph" w:styleId="Footer">
    <w:name w:val="footer"/>
    <w:basedOn w:val="Normal"/>
    <w:link w:val="FooterChar"/>
    <w:uiPriority w:val="99"/>
    <w:unhideWhenUsed/>
    <w:rsid w:val="00753F1E"/>
    <w:pPr>
      <w:tabs>
        <w:tab w:val="center" w:pos="4680"/>
        <w:tab w:val="right" w:pos="9360"/>
      </w:tabs>
    </w:pPr>
  </w:style>
  <w:style w:type="character" w:customStyle="1" w:styleId="FooterChar">
    <w:name w:val="Footer Char"/>
    <w:basedOn w:val="DefaultParagraphFont"/>
    <w:link w:val="Footer"/>
    <w:uiPriority w:val="99"/>
    <w:rsid w:val="00753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808</TotalTime>
  <Pages>5</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27</cp:revision>
  <cp:lastPrinted>2025-11-05T20:44:00Z</cp:lastPrinted>
  <dcterms:created xsi:type="dcterms:W3CDTF">2025-11-03T21:16:00Z</dcterms:created>
  <dcterms:modified xsi:type="dcterms:W3CDTF">2025-11-10T16:32:00Z</dcterms:modified>
</cp:coreProperties>
</file>